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9189C" w:rsidRDefault="00A9189C">
      <w:pPr>
        <w:pStyle w:val="BodyText"/>
        <w:rPr>
          <w:rFonts w:ascii="Times New Roman"/>
          <w:sz w:val="24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A9189C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A9189C" w:rsidRDefault="00A9189C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A9189C" w:rsidRDefault="00782093">
            <w:pPr>
              <w:pStyle w:val="TableParagraph"/>
              <w:ind w:left="107"/>
            </w:pPr>
            <w:r>
              <w:rPr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A9189C" w:rsidRDefault="00A9189C">
            <w:pPr>
              <w:pStyle w:val="TableParagraph"/>
              <w:spacing w:before="3"/>
              <w:rPr>
                <w:rFonts w:ascii="Times New Roman"/>
                <w:sz w:val="27"/>
              </w:rPr>
            </w:pPr>
          </w:p>
          <w:p w:rsidR="00A9189C" w:rsidRDefault="00782093">
            <w:pPr>
              <w:pStyle w:val="TableParagraph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ASIA PACIFIC ENGINEERING DIVISION</w:t>
            </w:r>
          </w:p>
        </w:tc>
        <w:tc>
          <w:tcPr>
            <w:tcW w:w="2141" w:type="dxa"/>
            <w:tcBorders>
              <w:bottom w:val="nil"/>
            </w:tcBorders>
          </w:tcPr>
          <w:p w:rsidR="00A9189C" w:rsidRDefault="00A9189C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A9189C" w:rsidRDefault="00782093">
            <w:pPr>
              <w:pStyle w:val="TableParagraph"/>
              <w:ind w:left="107"/>
            </w:pPr>
            <w:r>
              <w:rPr>
                <w:u w:val="single"/>
              </w:rPr>
              <w:t>Index Nº:</w:t>
            </w:r>
          </w:p>
        </w:tc>
      </w:tr>
      <w:tr w:rsidR="00A9189C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A9189C" w:rsidRDefault="00782093">
            <w:pPr>
              <w:pStyle w:val="TableParagraph"/>
              <w:spacing w:before="16"/>
              <w:ind w:left="107"/>
            </w:pPr>
            <w:r>
              <w:t>January 2007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A9189C" w:rsidRDefault="00782093">
            <w:pPr>
              <w:pStyle w:val="TableParagraph"/>
              <w:spacing w:before="14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A9189C" w:rsidRDefault="00782093">
            <w:pPr>
              <w:pStyle w:val="TableParagraph"/>
              <w:spacing w:before="16"/>
              <w:ind w:left="107"/>
            </w:pPr>
            <w:r>
              <w:t>GEN007</w:t>
            </w:r>
          </w:p>
        </w:tc>
      </w:tr>
      <w:tr w:rsidR="00A9189C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A9189C" w:rsidRDefault="00782093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A9189C" w:rsidRDefault="00A9189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A9189C" w:rsidRDefault="00782093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Approved By</w:t>
            </w:r>
            <w:r>
              <w:t>:</w:t>
            </w:r>
          </w:p>
        </w:tc>
      </w:tr>
      <w:tr w:rsidR="00A9189C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A9189C" w:rsidRDefault="00782093">
            <w:pPr>
              <w:pStyle w:val="TableParagraph"/>
              <w:spacing w:before="16"/>
              <w:ind w:left="107"/>
            </w:pPr>
            <w:r>
              <w:t>October 2013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A9189C" w:rsidRDefault="00A9189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A9189C" w:rsidRDefault="00782093">
            <w:pPr>
              <w:pStyle w:val="TableParagraph"/>
              <w:spacing w:before="16"/>
              <w:ind w:left="107"/>
            </w:pPr>
            <w:r>
              <w:t>GM.DOE</w:t>
            </w:r>
          </w:p>
        </w:tc>
      </w:tr>
      <w:tr w:rsidR="00A9189C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A9189C" w:rsidRDefault="00A9189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A9189C" w:rsidRDefault="00782093">
            <w:pPr>
              <w:pStyle w:val="TableParagraph"/>
              <w:spacing w:before="40" w:line="243" w:lineRule="exact"/>
              <w:ind w:left="547" w:right="542"/>
              <w:jc w:val="center"/>
              <w:rPr>
                <w:b/>
              </w:rPr>
            </w:pPr>
            <w:r>
              <w:rPr>
                <w:b/>
              </w:rPr>
              <w:t>GENERAL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A9189C" w:rsidRDefault="00A9189C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A9189C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A9189C" w:rsidRDefault="00782093">
            <w:pPr>
              <w:pStyle w:val="TableParagraph"/>
              <w:spacing w:before="3"/>
              <w:ind w:left="107"/>
            </w:pPr>
            <w:r>
              <w:rPr>
                <w:u w:val="single"/>
              </w:rPr>
              <w:t>New Revision Due</w:t>
            </w:r>
            <w: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A9189C" w:rsidRDefault="00A9189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A9189C" w:rsidRDefault="00A9189C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A9189C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A9189C" w:rsidRDefault="00782093">
            <w:pPr>
              <w:pStyle w:val="TableParagraph"/>
              <w:spacing w:before="15"/>
              <w:ind w:left="107"/>
            </w:pPr>
            <w:r>
              <w:t>October 2015</w:t>
            </w:r>
          </w:p>
        </w:tc>
        <w:tc>
          <w:tcPr>
            <w:tcW w:w="5239" w:type="dxa"/>
            <w:tcBorders>
              <w:top w:val="nil"/>
            </w:tcBorders>
          </w:tcPr>
          <w:p w:rsidR="00A9189C" w:rsidRDefault="00A9189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A9189C" w:rsidRDefault="00A9189C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:rsidR="00A9189C" w:rsidRDefault="001B0CA3">
      <w:pPr>
        <w:pStyle w:val="BodyText"/>
        <w:spacing w:before="5"/>
        <w:rPr>
          <w:rFonts w:ascii="Times New Roman"/>
          <w:sz w:val="1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3" type="#_x0000_t202" style="position:absolute;margin-left:66.7pt;margin-top:12.85pt;width:383.4pt;height:19.8pt;z-index:251656704;mso-wrap-distance-left:0;mso-wrap-distance-right:0;mso-position-horizontal-relative:page;mso-position-vertical-relative:text" filled="f" strokeweight=".48pt">
            <v:textbox inset="0,0,0,0">
              <w:txbxContent>
                <w:p w:rsidR="00A9189C" w:rsidRDefault="00782093">
                  <w:pPr>
                    <w:spacing w:before="2"/>
                    <w:ind w:left="103"/>
                  </w:pPr>
                  <w:r>
                    <w:t>Subject: Environmental Incident Register</w:t>
                  </w:r>
                </w:p>
              </w:txbxContent>
            </v:textbox>
            <w10:wrap type="topAndBottom" anchorx="page"/>
          </v:shape>
        </w:pict>
      </w:r>
    </w:p>
    <w:p w:rsidR="00A9189C" w:rsidRDefault="00A9189C">
      <w:pPr>
        <w:pStyle w:val="BodyText"/>
        <w:spacing w:before="9"/>
        <w:rPr>
          <w:rFonts w:ascii="Times New Roman"/>
          <w:sz w:val="28"/>
        </w:rPr>
      </w:pPr>
    </w:p>
    <w:p w:rsidR="00A9189C" w:rsidRDefault="001B0CA3">
      <w:pPr>
        <w:pStyle w:val="Heading1"/>
        <w:spacing w:before="93"/>
        <w:ind w:left="222" w:firstLine="0"/>
      </w:pPr>
      <w:r>
        <w:pict>
          <v:shape id="_x0000_s1032" type="#_x0000_t202" style="position:absolute;left:0;text-align:left;margin-left:450.1pt;margin-top:-38.05pt;width:108pt;height:19.8pt;z-index:-251657728;mso-position-horizontal-relative:page" filled="f" strokeweight=".48pt">
            <v:textbox inset="0,0,0,0">
              <w:txbxContent>
                <w:p w:rsidR="00A9189C" w:rsidRDefault="00782093">
                  <w:pPr>
                    <w:spacing w:before="65"/>
                    <w:ind w:left="103"/>
                  </w:pPr>
                  <w:r>
                    <w:t>2 pages</w:t>
                  </w:r>
                </w:p>
              </w:txbxContent>
            </v:textbox>
            <w10:wrap anchorx="page"/>
          </v:shape>
        </w:pict>
      </w:r>
      <w:r w:rsidR="00782093">
        <w:t>POLICY</w:t>
      </w:r>
    </w:p>
    <w:p w:rsidR="00A9189C" w:rsidRDefault="00A9189C">
      <w:pPr>
        <w:pStyle w:val="BodyText"/>
        <w:spacing w:before="3"/>
        <w:rPr>
          <w:b/>
        </w:rPr>
      </w:pPr>
    </w:p>
    <w:p w:rsidR="00A9189C" w:rsidRDefault="00782093">
      <w:pPr>
        <w:pStyle w:val="BodyText"/>
        <w:ind w:left="222"/>
      </w:pPr>
      <w:r>
        <w:t>To ensure the correct procedures are followed for the accurate recording of an Environment Incident.</w:t>
      </w:r>
    </w:p>
    <w:p w:rsidR="00313A55" w:rsidRPr="00313A55" w:rsidRDefault="00313A55" w:rsidP="00313A55">
      <w:pPr>
        <w:pStyle w:val="BodyText"/>
        <w:rPr>
          <w:i/>
        </w:rPr>
      </w:pPr>
      <w:r>
        <w:rPr>
          <w:i/>
        </w:rPr>
        <w:t xml:space="preserve">     </w:t>
      </w:r>
      <w:proofErr w:type="spellStart"/>
      <w:r w:rsidRPr="00313A55">
        <w:rPr>
          <w:i/>
        </w:rPr>
        <w:t>Để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đảm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bảo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các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quy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trình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chính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xác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được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tuân</w:t>
      </w:r>
      <w:proofErr w:type="spellEnd"/>
      <w:r w:rsidRPr="00313A55">
        <w:rPr>
          <w:i/>
        </w:rPr>
        <w:t xml:space="preserve"> </w:t>
      </w:r>
      <w:proofErr w:type="spellStart"/>
      <w:proofErr w:type="gramStart"/>
      <w:r w:rsidRPr="00313A55">
        <w:rPr>
          <w:i/>
        </w:rPr>
        <w:t>theo</w:t>
      </w:r>
      <w:proofErr w:type="spellEnd"/>
      <w:proofErr w:type="gram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để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ghi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chính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xác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sự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cố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Môi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trường</w:t>
      </w:r>
      <w:proofErr w:type="spellEnd"/>
      <w:r w:rsidRPr="00313A55">
        <w:rPr>
          <w:i/>
        </w:rPr>
        <w:t>.</w:t>
      </w:r>
    </w:p>
    <w:p w:rsidR="00A9189C" w:rsidRDefault="00A9189C">
      <w:pPr>
        <w:pStyle w:val="BodyText"/>
        <w:spacing w:before="7"/>
        <w:rPr>
          <w:sz w:val="17"/>
        </w:rPr>
      </w:pPr>
    </w:p>
    <w:p w:rsidR="00A9189C" w:rsidRDefault="00782093">
      <w:pPr>
        <w:pStyle w:val="Heading1"/>
        <w:ind w:left="222" w:firstLine="0"/>
      </w:pPr>
      <w:r>
        <w:t>PROCEDURE</w:t>
      </w:r>
    </w:p>
    <w:p w:rsidR="00A9189C" w:rsidRDefault="00A9189C">
      <w:pPr>
        <w:pStyle w:val="BodyText"/>
        <w:spacing w:before="2"/>
        <w:rPr>
          <w:b/>
        </w:rPr>
      </w:pPr>
    </w:p>
    <w:p w:rsidR="00A9189C" w:rsidRDefault="00782093">
      <w:pPr>
        <w:pStyle w:val="BodyText"/>
        <w:ind w:left="222" w:right="512"/>
      </w:pPr>
      <w:r>
        <w:t>In the event of an incident, which may impact upon the environment, all relevant details must be recorded in the Environmental Incident Register.</w:t>
      </w:r>
    </w:p>
    <w:p w:rsidR="00313A55" w:rsidRPr="00D14609" w:rsidRDefault="00313A55" w:rsidP="00313A55">
      <w:pPr>
        <w:pStyle w:val="BodyText"/>
        <w:rPr>
          <w:sz w:val="22"/>
        </w:rPr>
      </w:pPr>
      <w:r>
        <w:rPr>
          <w:i/>
        </w:rPr>
        <w:t xml:space="preserve">   </w:t>
      </w:r>
      <w:proofErr w:type="spellStart"/>
      <w:proofErr w:type="gramStart"/>
      <w:r w:rsidRPr="00313A55">
        <w:rPr>
          <w:i/>
        </w:rPr>
        <w:t>Trong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trường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hợp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có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sự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cố</w:t>
      </w:r>
      <w:proofErr w:type="spellEnd"/>
      <w:r w:rsidRPr="00313A55">
        <w:rPr>
          <w:i/>
        </w:rPr>
        <w:t xml:space="preserve">, </w:t>
      </w:r>
      <w:proofErr w:type="spellStart"/>
      <w:r w:rsidRPr="00313A55">
        <w:rPr>
          <w:i/>
        </w:rPr>
        <w:t>có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thể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ảnh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hưởng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đến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môi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trường</w:t>
      </w:r>
      <w:proofErr w:type="spellEnd"/>
      <w:r w:rsidRPr="00313A55">
        <w:rPr>
          <w:i/>
        </w:rPr>
        <w:t xml:space="preserve">, </w:t>
      </w:r>
      <w:proofErr w:type="spellStart"/>
      <w:r w:rsidRPr="00313A55">
        <w:rPr>
          <w:i/>
        </w:rPr>
        <w:t>tất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cả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các</w:t>
      </w:r>
      <w:proofErr w:type="spellEnd"/>
      <w:r w:rsidRPr="00313A55">
        <w:rPr>
          <w:i/>
        </w:rPr>
        <w:t xml:space="preserve"> chi </w:t>
      </w:r>
      <w:proofErr w:type="spellStart"/>
      <w:r w:rsidRPr="00313A55">
        <w:rPr>
          <w:i/>
        </w:rPr>
        <w:t>tiết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liên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quan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phải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được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ghi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vào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Sổ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đăng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ký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sự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cố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môi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trường</w:t>
      </w:r>
      <w:proofErr w:type="spellEnd"/>
      <w:r w:rsidRPr="00D14609">
        <w:rPr>
          <w:sz w:val="22"/>
        </w:rPr>
        <w:t>.</w:t>
      </w:r>
      <w:proofErr w:type="gramEnd"/>
    </w:p>
    <w:p w:rsidR="00A9189C" w:rsidRDefault="00A9189C">
      <w:pPr>
        <w:pStyle w:val="BodyText"/>
        <w:rPr>
          <w:sz w:val="22"/>
        </w:rPr>
      </w:pPr>
    </w:p>
    <w:p w:rsidR="00A9189C" w:rsidRDefault="00A9189C">
      <w:pPr>
        <w:pStyle w:val="BodyText"/>
        <w:spacing w:before="7"/>
        <w:rPr>
          <w:sz w:val="17"/>
        </w:rPr>
      </w:pPr>
    </w:p>
    <w:p w:rsidR="00A9189C" w:rsidRPr="00313A55" w:rsidRDefault="00782093" w:rsidP="00313A55">
      <w:pPr>
        <w:pStyle w:val="BodyText"/>
        <w:ind w:left="360"/>
        <w:rPr>
          <w:i/>
        </w:rPr>
      </w:pPr>
      <w:r>
        <w:t>Examples of incidents which should be</w:t>
      </w:r>
      <w:r>
        <w:rPr>
          <w:spacing w:val="-33"/>
        </w:rPr>
        <w:t xml:space="preserve"> </w:t>
      </w:r>
      <w:r>
        <w:t>recorded:</w:t>
      </w:r>
      <w:r w:rsidR="00313A55" w:rsidRPr="00313A55">
        <w:rPr>
          <w:i/>
        </w:rPr>
        <w:t xml:space="preserve"> </w:t>
      </w:r>
      <w:proofErr w:type="spellStart"/>
      <w:r w:rsidR="00313A55" w:rsidRPr="00313A55">
        <w:rPr>
          <w:i/>
        </w:rPr>
        <w:t>Ví</w:t>
      </w:r>
      <w:proofErr w:type="spellEnd"/>
      <w:r w:rsidR="00313A55" w:rsidRPr="00313A55">
        <w:rPr>
          <w:i/>
        </w:rPr>
        <w:t xml:space="preserve"> </w:t>
      </w:r>
      <w:proofErr w:type="spellStart"/>
      <w:r w:rsidR="00313A55" w:rsidRPr="00313A55">
        <w:rPr>
          <w:i/>
        </w:rPr>
        <w:t>dụ</w:t>
      </w:r>
      <w:proofErr w:type="spellEnd"/>
      <w:r w:rsidR="00313A55" w:rsidRPr="00313A55">
        <w:rPr>
          <w:i/>
        </w:rPr>
        <w:t xml:space="preserve"> </w:t>
      </w:r>
      <w:proofErr w:type="spellStart"/>
      <w:r w:rsidR="00313A55" w:rsidRPr="00313A55">
        <w:rPr>
          <w:i/>
        </w:rPr>
        <w:t>về</w:t>
      </w:r>
      <w:proofErr w:type="spellEnd"/>
      <w:r w:rsidR="00313A55" w:rsidRPr="00313A55">
        <w:rPr>
          <w:i/>
        </w:rPr>
        <w:t xml:space="preserve"> </w:t>
      </w:r>
      <w:proofErr w:type="spellStart"/>
      <w:r w:rsidR="00313A55" w:rsidRPr="00313A55">
        <w:rPr>
          <w:i/>
        </w:rPr>
        <w:t>các</w:t>
      </w:r>
      <w:proofErr w:type="spellEnd"/>
      <w:r w:rsidR="00313A55" w:rsidRPr="00313A55">
        <w:rPr>
          <w:i/>
        </w:rPr>
        <w:t xml:space="preserve"> </w:t>
      </w:r>
      <w:proofErr w:type="spellStart"/>
      <w:r w:rsidR="00313A55" w:rsidRPr="00313A55">
        <w:rPr>
          <w:i/>
        </w:rPr>
        <w:t>sự</w:t>
      </w:r>
      <w:proofErr w:type="spellEnd"/>
      <w:r w:rsidR="00313A55" w:rsidRPr="00313A55">
        <w:rPr>
          <w:i/>
        </w:rPr>
        <w:t xml:space="preserve"> </w:t>
      </w:r>
      <w:proofErr w:type="spellStart"/>
      <w:r w:rsidR="00313A55" w:rsidRPr="00313A55">
        <w:rPr>
          <w:i/>
        </w:rPr>
        <w:t>cố</w:t>
      </w:r>
      <w:proofErr w:type="spellEnd"/>
      <w:r w:rsidR="00313A55" w:rsidRPr="00313A55">
        <w:rPr>
          <w:i/>
        </w:rPr>
        <w:t xml:space="preserve"> </w:t>
      </w:r>
      <w:proofErr w:type="spellStart"/>
      <w:r w:rsidR="00313A55" w:rsidRPr="00313A55">
        <w:rPr>
          <w:i/>
        </w:rPr>
        <w:t>cần</w:t>
      </w:r>
      <w:proofErr w:type="spellEnd"/>
      <w:r w:rsidR="00313A55" w:rsidRPr="00313A55">
        <w:rPr>
          <w:i/>
        </w:rPr>
        <w:t xml:space="preserve"> </w:t>
      </w:r>
      <w:proofErr w:type="spellStart"/>
      <w:r w:rsidR="00313A55" w:rsidRPr="00313A55">
        <w:rPr>
          <w:i/>
        </w:rPr>
        <w:t>được</w:t>
      </w:r>
      <w:proofErr w:type="spellEnd"/>
      <w:r w:rsidR="00313A55" w:rsidRPr="00313A55">
        <w:rPr>
          <w:i/>
        </w:rPr>
        <w:t xml:space="preserve"> </w:t>
      </w:r>
      <w:proofErr w:type="spellStart"/>
      <w:r w:rsidR="00313A55" w:rsidRPr="00313A55">
        <w:rPr>
          <w:i/>
        </w:rPr>
        <w:t>ghi</w:t>
      </w:r>
      <w:proofErr w:type="spellEnd"/>
      <w:r w:rsidR="00313A55" w:rsidRPr="00313A55">
        <w:rPr>
          <w:i/>
        </w:rPr>
        <w:t xml:space="preserve"> </w:t>
      </w:r>
      <w:proofErr w:type="spellStart"/>
      <w:r w:rsidR="00313A55" w:rsidRPr="00313A55">
        <w:rPr>
          <w:i/>
        </w:rPr>
        <w:t>lại</w:t>
      </w:r>
      <w:proofErr w:type="spellEnd"/>
      <w:r w:rsidR="00313A55" w:rsidRPr="00313A55">
        <w:rPr>
          <w:i/>
        </w:rPr>
        <w:t>:</w:t>
      </w:r>
    </w:p>
    <w:p w:rsidR="00A9189C" w:rsidRDefault="00A9189C">
      <w:pPr>
        <w:pStyle w:val="BodyText"/>
        <w:spacing w:before="2"/>
        <w:rPr>
          <w:b/>
        </w:rPr>
      </w:pPr>
    </w:p>
    <w:p w:rsidR="00A9189C" w:rsidRDefault="00782093">
      <w:pPr>
        <w:pStyle w:val="ListParagraph"/>
        <w:numPr>
          <w:ilvl w:val="1"/>
          <w:numId w:val="1"/>
        </w:numPr>
        <w:tabs>
          <w:tab w:val="left" w:pos="943"/>
        </w:tabs>
        <w:rPr>
          <w:sz w:val="20"/>
        </w:rPr>
      </w:pPr>
      <w:r>
        <w:rPr>
          <w:sz w:val="20"/>
        </w:rPr>
        <w:t>Oil or chemical spills in</w:t>
      </w:r>
      <w:r>
        <w:rPr>
          <w:spacing w:val="-17"/>
          <w:sz w:val="20"/>
        </w:rPr>
        <w:t xml:space="preserve"> </w:t>
      </w:r>
      <w:r>
        <w:rPr>
          <w:sz w:val="20"/>
        </w:rPr>
        <w:t>kitchens.</w:t>
      </w:r>
    </w:p>
    <w:p w:rsidR="00313A55" w:rsidRPr="00313A55" w:rsidRDefault="00313A55" w:rsidP="00313A55">
      <w:pPr>
        <w:pStyle w:val="BodyText"/>
        <w:ind w:left="582"/>
        <w:rPr>
          <w:i/>
        </w:rPr>
      </w:pPr>
      <w:proofErr w:type="spellStart"/>
      <w:proofErr w:type="gramStart"/>
      <w:r w:rsidRPr="00313A55">
        <w:rPr>
          <w:i/>
        </w:rPr>
        <w:t>Tràn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dầu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hoặc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hóa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chất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trong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bếp</w:t>
      </w:r>
      <w:proofErr w:type="spellEnd"/>
      <w:r w:rsidRPr="00313A55">
        <w:rPr>
          <w:i/>
        </w:rPr>
        <w:t>.</w:t>
      </w:r>
      <w:proofErr w:type="gramEnd"/>
    </w:p>
    <w:p w:rsidR="00A9189C" w:rsidRDefault="00A9189C">
      <w:pPr>
        <w:pStyle w:val="BodyText"/>
      </w:pPr>
    </w:p>
    <w:p w:rsidR="00A9189C" w:rsidRDefault="00782093">
      <w:pPr>
        <w:pStyle w:val="ListParagraph"/>
        <w:numPr>
          <w:ilvl w:val="1"/>
          <w:numId w:val="1"/>
        </w:numPr>
        <w:tabs>
          <w:tab w:val="left" w:pos="943"/>
        </w:tabs>
        <w:rPr>
          <w:sz w:val="20"/>
        </w:rPr>
      </w:pPr>
      <w:r>
        <w:rPr>
          <w:sz w:val="20"/>
        </w:rPr>
        <w:t>Burst sewer</w:t>
      </w:r>
      <w:r>
        <w:rPr>
          <w:spacing w:val="-9"/>
          <w:sz w:val="20"/>
        </w:rPr>
        <w:t xml:space="preserve"> </w:t>
      </w:r>
      <w:r>
        <w:rPr>
          <w:sz w:val="20"/>
        </w:rPr>
        <w:t>pipe.</w:t>
      </w:r>
    </w:p>
    <w:p w:rsidR="00313A55" w:rsidRPr="00313A55" w:rsidRDefault="00313A55" w:rsidP="00313A55">
      <w:pPr>
        <w:pStyle w:val="BodyText"/>
        <w:ind w:left="582"/>
        <w:rPr>
          <w:i/>
        </w:rPr>
      </w:pPr>
      <w:proofErr w:type="spellStart"/>
      <w:proofErr w:type="gramStart"/>
      <w:r w:rsidRPr="00313A55">
        <w:rPr>
          <w:i/>
        </w:rPr>
        <w:t>Ống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cống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thoát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nước</w:t>
      </w:r>
      <w:proofErr w:type="spellEnd"/>
      <w:r w:rsidRPr="00313A55">
        <w:rPr>
          <w:i/>
        </w:rPr>
        <w:t>.</w:t>
      </w:r>
      <w:proofErr w:type="gramEnd"/>
    </w:p>
    <w:p w:rsidR="00A9189C" w:rsidRDefault="00A9189C">
      <w:pPr>
        <w:pStyle w:val="BodyText"/>
        <w:spacing w:before="9"/>
        <w:rPr>
          <w:sz w:val="19"/>
        </w:rPr>
      </w:pPr>
    </w:p>
    <w:p w:rsidR="00A9189C" w:rsidRDefault="00782093">
      <w:pPr>
        <w:pStyle w:val="ListParagraph"/>
        <w:numPr>
          <w:ilvl w:val="1"/>
          <w:numId w:val="1"/>
        </w:numPr>
        <w:tabs>
          <w:tab w:val="left" w:pos="943"/>
        </w:tabs>
        <w:spacing w:before="1"/>
        <w:rPr>
          <w:sz w:val="20"/>
        </w:rPr>
      </w:pPr>
      <w:r>
        <w:rPr>
          <w:sz w:val="20"/>
        </w:rPr>
        <w:t>Grease trap</w:t>
      </w:r>
      <w:r>
        <w:rPr>
          <w:spacing w:val="-13"/>
          <w:sz w:val="20"/>
        </w:rPr>
        <w:t xml:space="preserve"> </w:t>
      </w:r>
      <w:r>
        <w:rPr>
          <w:sz w:val="20"/>
        </w:rPr>
        <w:t>overflow.</w:t>
      </w:r>
    </w:p>
    <w:p w:rsidR="00313A55" w:rsidRPr="00313A55" w:rsidRDefault="00313A55" w:rsidP="00313A55">
      <w:pPr>
        <w:pStyle w:val="BodyText"/>
        <w:ind w:left="582"/>
        <w:rPr>
          <w:i/>
        </w:rPr>
      </w:pPr>
      <w:proofErr w:type="spellStart"/>
      <w:proofErr w:type="gramStart"/>
      <w:r w:rsidRPr="00313A55">
        <w:rPr>
          <w:i/>
        </w:rPr>
        <w:t>Tràn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tràn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dầu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mỡ</w:t>
      </w:r>
      <w:proofErr w:type="spellEnd"/>
      <w:r w:rsidRPr="00313A55">
        <w:rPr>
          <w:i/>
        </w:rPr>
        <w:t>.</w:t>
      </w:r>
      <w:proofErr w:type="gramEnd"/>
    </w:p>
    <w:p w:rsidR="00A9189C" w:rsidRDefault="00A9189C">
      <w:pPr>
        <w:pStyle w:val="BodyText"/>
      </w:pPr>
    </w:p>
    <w:p w:rsidR="00A9189C" w:rsidRDefault="00782093">
      <w:pPr>
        <w:pStyle w:val="ListParagraph"/>
        <w:numPr>
          <w:ilvl w:val="1"/>
          <w:numId w:val="1"/>
        </w:numPr>
        <w:tabs>
          <w:tab w:val="left" w:pos="943"/>
        </w:tabs>
        <w:spacing w:before="1"/>
        <w:rPr>
          <w:sz w:val="20"/>
        </w:rPr>
      </w:pPr>
      <w:r>
        <w:rPr>
          <w:sz w:val="20"/>
        </w:rPr>
        <w:t>Trade waste</w:t>
      </w:r>
      <w:r>
        <w:rPr>
          <w:spacing w:val="-11"/>
          <w:sz w:val="20"/>
        </w:rPr>
        <w:t xml:space="preserve"> </w:t>
      </w:r>
      <w:r>
        <w:rPr>
          <w:sz w:val="20"/>
        </w:rPr>
        <w:t>spill.</w:t>
      </w:r>
    </w:p>
    <w:p w:rsidR="00313A55" w:rsidRPr="00313A55" w:rsidRDefault="00313A55" w:rsidP="00313A55">
      <w:pPr>
        <w:pStyle w:val="BodyText"/>
        <w:ind w:left="582"/>
        <w:rPr>
          <w:i/>
        </w:rPr>
      </w:pPr>
    </w:p>
    <w:p w:rsidR="00313A55" w:rsidRPr="00313A55" w:rsidRDefault="008B19FF" w:rsidP="00313A55">
      <w:pPr>
        <w:pStyle w:val="BodyText"/>
        <w:ind w:left="582"/>
        <w:rPr>
          <w:i/>
        </w:rPr>
      </w:pPr>
      <w:proofErr w:type="spellStart"/>
      <w:r>
        <w:rPr>
          <w:i/>
        </w:rPr>
        <w:t>T</w:t>
      </w:r>
      <w:bookmarkStart w:id="0" w:name="_GoBack"/>
      <w:bookmarkEnd w:id="0"/>
      <w:r w:rsidR="00313A55" w:rsidRPr="00313A55">
        <w:rPr>
          <w:i/>
        </w:rPr>
        <w:t>ràn</w:t>
      </w:r>
      <w:proofErr w:type="spellEnd"/>
      <w:r w:rsidR="00313A55" w:rsidRPr="00313A55">
        <w:rPr>
          <w:i/>
        </w:rPr>
        <w:t xml:space="preserve"> </w:t>
      </w:r>
      <w:proofErr w:type="spellStart"/>
      <w:r w:rsidR="00313A55" w:rsidRPr="00313A55">
        <w:rPr>
          <w:i/>
        </w:rPr>
        <w:t>chất</w:t>
      </w:r>
      <w:proofErr w:type="spellEnd"/>
      <w:r w:rsidR="00313A55" w:rsidRPr="00313A55">
        <w:rPr>
          <w:i/>
        </w:rPr>
        <w:t xml:space="preserve"> </w:t>
      </w:r>
      <w:proofErr w:type="spellStart"/>
      <w:r w:rsidR="00313A55" w:rsidRPr="00313A55">
        <w:rPr>
          <w:i/>
        </w:rPr>
        <w:t>thải</w:t>
      </w:r>
      <w:proofErr w:type="spellEnd"/>
      <w:r w:rsidR="00313A55" w:rsidRPr="00313A55">
        <w:rPr>
          <w:i/>
        </w:rPr>
        <w:t xml:space="preserve"> </w:t>
      </w:r>
      <w:proofErr w:type="spellStart"/>
      <w:r w:rsidR="00313A55" w:rsidRPr="00313A55">
        <w:rPr>
          <w:i/>
        </w:rPr>
        <w:t>thương</w:t>
      </w:r>
      <w:proofErr w:type="spellEnd"/>
      <w:r w:rsidR="00313A55" w:rsidRPr="00313A55">
        <w:rPr>
          <w:i/>
        </w:rPr>
        <w:t xml:space="preserve"> </w:t>
      </w:r>
      <w:proofErr w:type="spellStart"/>
      <w:r w:rsidR="00313A55" w:rsidRPr="00313A55">
        <w:rPr>
          <w:i/>
        </w:rPr>
        <w:t>mại</w:t>
      </w:r>
      <w:proofErr w:type="spellEnd"/>
      <w:r w:rsidR="00313A55" w:rsidRPr="00313A55">
        <w:rPr>
          <w:i/>
        </w:rPr>
        <w:t>.</w:t>
      </w:r>
    </w:p>
    <w:p w:rsidR="00A9189C" w:rsidRDefault="00A9189C">
      <w:pPr>
        <w:pStyle w:val="BodyText"/>
      </w:pPr>
    </w:p>
    <w:p w:rsidR="00A9189C" w:rsidRDefault="00782093">
      <w:pPr>
        <w:pStyle w:val="ListParagraph"/>
        <w:numPr>
          <w:ilvl w:val="1"/>
          <w:numId w:val="1"/>
        </w:numPr>
        <w:tabs>
          <w:tab w:val="left" w:pos="943"/>
        </w:tabs>
        <w:spacing w:before="1"/>
        <w:rPr>
          <w:sz w:val="20"/>
        </w:rPr>
      </w:pPr>
      <w:r>
        <w:rPr>
          <w:sz w:val="20"/>
        </w:rPr>
        <w:t>Disposal of contaminated</w:t>
      </w:r>
      <w:r>
        <w:rPr>
          <w:spacing w:val="-20"/>
          <w:sz w:val="20"/>
        </w:rPr>
        <w:t xml:space="preserve"> </w:t>
      </w:r>
      <w:r>
        <w:rPr>
          <w:sz w:val="20"/>
        </w:rPr>
        <w:t>waste.</w:t>
      </w:r>
    </w:p>
    <w:p w:rsidR="00313A55" w:rsidRPr="00313A55" w:rsidRDefault="00313A55" w:rsidP="00313A55">
      <w:pPr>
        <w:pStyle w:val="BodyText"/>
        <w:ind w:left="582"/>
        <w:rPr>
          <w:i/>
        </w:rPr>
      </w:pPr>
      <w:proofErr w:type="spellStart"/>
      <w:proofErr w:type="gramStart"/>
      <w:r w:rsidRPr="00313A55">
        <w:rPr>
          <w:i/>
        </w:rPr>
        <w:t>Xử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lý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chất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thải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nhiễm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bẩn</w:t>
      </w:r>
      <w:proofErr w:type="spellEnd"/>
      <w:r w:rsidRPr="00313A55">
        <w:rPr>
          <w:i/>
        </w:rPr>
        <w:t>.</w:t>
      </w:r>
      <w:proofErr w:type="gramEnd"/>
    </w:p>
    <w:p w:rsidR="00A9189C" w:rsidRDefault="00A9189C">
      <w:pPr>
        <w:pStyle w:val="BodyText"/>
        <w:spacing w:before="10"/>
        <w:rPr>
          <w:sz w:val="19"/>
        </w:rPr>
      </w:pPr>
    </w:p>
    <w:p w:rsidR="00A9189C" w:rsidRDefault="00782093">
      <w:pPr>
        <w:pStyle w:val="ListParagraph"/>
        <w:numPr>
          <w:ilvl w:val="1"/>
          <w:numId w:val="1"/>
        </w:numPr>
        <w:tabs>
          <w:tab w:val="left" w:pos="943"/>
        </w:tabs>
        <w:rPr>
          <w:sz w:val="20"/>
        </w:rPr>
      </w:pPr>
      <w:r>
        <w:rPr>
          <w:sz w:val="20"/>
        </w:rPr>
        <w:t>Discharge of CFC gas into</w:t>
      </w:r>
      <w:r>
        <w:rPr>
          <w:spacing w:val="-25"/>
          <w:sz w:val="20"/>
        </w:rPr>
        <w:t xml:space="preserve"> </w:t>
      </w:r>
      <w:r>
        <w:rPr>
          <w:sz w:val="20"/>
        </w:rPr>
        <w:t>atmosphere.</w:t>
      </w:r>
    </w:p>
    <w:p w:rsidR="00A9189C" w:rsidRDefault="00313A55" w:rsidP="00313A55">
      <w:pPr>
        <w:pStyle w:val="BodyText"/>
        <w:ind w:left="582"/>
        <w:rPr>
          <w:i/>
        </w:rPr>
      </w:pPr>
      <w:proofErr w:type="spellStart"/>
      <w:proofErr w:type="gramStart"/>
      <w:r w:rsidRPr="00313A55">
        <w:rPr>
          <w:i/>
        </w:rPr>
        <w:t>Xả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khí</w:t>
      </w:r>
      <w:proofErr w:type="spellEnd"/>
      <w:r w:rsidRPr="00313A55">
        <w:rPr>
          <w:i/>
        </w:rPr>
        <w:t xml:space="preserve"> CFC </w:t>
      </w:r>
      <w:proofErr w:type="spellStart"/>
      <w:r w:rsidRPr="00313A55">
        <w:rPr>
          <w:i/>
        </w:rPr>
        <w:t>vào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khí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quyển</w:t>
      </w:r>
      <w:proofErr w:type="spellEnd"/>
      <w:r w:rsidRPr="00313A55">
        <w:rPr>
          <w:i/>
        </w:rPr>
        <w:t>.</w:t>
      </w:r>
      <w:proofErr w:type="gramEnd"/>
    </w:p>
    <w:p w:rsidR="00313A55" w:rsidRPr="00313A55" w:rsidRDefault="00313A55" w:rsidP="00313A55">
      <w:pPr>
        <w:pStyle w:val="BodyText"/>
        <w:ind w:left="582"/>
        <w:rPr>
          <w:i/>
        </w:rPr>
      </w:pPr>
    </w:p>
    <w:p w:rsidR="00A9189C" w:rsidRDefault="00782093">
      <w:pPr>
        <w:pStyle w:val="ListParagraph"/>
        <w:numPr>
          <w:ilvl w:val="1"/>
          <w:numId w:val="1"/>
        </w:numPr>
        <w:tabs>
          <w:tab w:val="left" w:pos="943"/>
        </w:tabs>
        <w:rPr>
          <w:sz w:val="20"/>
        </w:rPr>
      </w:pPr>
      <w:r>
        <w:rPr>
          <w:sz w:val="20"/>
        </w:rPr>
        <w:t>Driveway and car park oil</w:t>
      </w:r>
      <w:r>
        <w:rPr>
          <w:spacing w:val="-16"/>
          <w:sz w:val="20"/>
        </w:rPr>
        <w:t xml:space="preserve"> </w:t>
      </w:r>
      <w:r>
        <w:rPr>
          <w:sz w:val="20"/>
        </w:rPr>
        <w:t>spills.</w:t>
      </w:r>
    </w:p>
    <w:p w:rsidR="00313A55" w:rsidRPr="00313A55" w:rsidRDefault="00313A55" w:rsidP="008E32A6">
      <w:pPr>
        <w:pStyle w:val="BodyText"/>
        <w:rPr>
          <w:i/>
        </w:rPr>
      </w:pPr>
      <w:r>
        <w:rPr>
          <w:i/>
        </w:rPr>
        <w:t xml:space="preserve">          </w:t>
      </w:r>
      <w:proofErr w:type="spellStart"/>
      <w:r w:rsidRPr="00313A55">
        <w:rPr>
          <w:i/>
        </w:rPr>
        <w:t>Sự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cố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tràn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dầu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trên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đường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lái</w:t>
      </w:r>
      <w:proofErr w:type="spellEnd"/>
      <w:r w:rsidRPr="00313A55">
        <w:rPr>
          <w:i/>
        </w:rPr>
        <w:t xml:space="preserve"> </w:t>
      </w:r>
      <w:proofErr w:type="spellStart"/>
      <w:proofErr w:type="gramStart"/>
      <w:r w:rsidRPr="00313A55">
        <w:rPr>
          <w:i/>
        </w:rPr>
        <w:t>xe</w:t>
      </w:r>
      <w:proofErr w:type="spellEnd"/>
      <w:proofErr w:type="gram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và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bãi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đỗ</w:t>
      </w:r>
      <w:proofErr w:type="spellEnd"/>
      <w:r w:rsidRPr="00313A55">
        <w:rPr>
          <w:i/>
        </w:rPr>
        <w:t xml:space="preserve"> </w:t>
      </w:r>
      <w:proofErr w:type="spellStart"/>
      <w:r w:rsidRPr="00313A55">
        <w:rPr>
          <w:i/>
        </w:rPr>
        <w:t>xe</w:t>
      </w:r>
      <w:proofErr w:type="spellEnd"/>
      <w:r w:rsidRPr="00313A55">
        <w:rPr>
          <w:i/>
        </w:rPr>
        <w:t>.</w:t>
      </w:r>
    </w:p>
    <w:p w:rsidR="00A9189C" w:rsidRDefault="00A9189C" w:rsidP="008E32A6">
      <w:pPr>
        <w:pStyle w:val="BodyText"/>
        <w:spacing w:before="7"/>
        <w:rPr>
          <w:sz w:val="17"/>
        </w:rPr>
      </w:pPr>
    </w:p>
    <w:p w:rsidR="00A9189C" w:rsidRDefault="00782093" w:rsidP="008E32A6">
      <w:pPr>
        <w:pStyle w:val="Heading1"/>
        <w:numPr>
          <w:ilvl w:val="0"/>
          <w:numId w:val="1"/>
        </w:numPr>
        <w:tabs>
          <w:tab w:val="left" w:pos="583"/>
        </w:tabs>
      </w:pPr>
      <w:r>
        <w:t>The register shall be kept by the Regional</w:t>
      </w:r>
      <w:r>
        <w:rPr>
          <w:spacing w:val="-34"/>
        </w:rPr>
        <w:t xml:space="preserve"> </w:t>
      </w:r>
      <w:r>
        <w:t>Engineer.</w:t>
      </w:r>
    </w:p>
    <w:p w:rsidR="00EC76DC" w:rsidRPr="00EC76DC" w:rsidRDefault="00EC76DC" w:rsidP="008E32A6">
      <w:pPr>
        <w:pStyle w:val="BodyText"/>
        <w:ind w:left="222"/>
        <w:rPr>
          <w:i/>
          <w:sz w:val="22"/>
        </w:rPr>
      </w:pPr>
      <w:proofErr w:type="spellStart"/>
      <w:proofErr w:type="gramStart"/>
      <w:r w:rsidRPr="00EC76DC">
        <w:rPr>
          <w:i/>
          <w:sz w:val="22"/>
        </w:rPr>
        <w:lastRenderedPageBreak/>
        <w:t>Sổ</w:t>
      </w:r>
      <w:proofErr w:type="spellEnd"/>
      <w:r w:rsidRPr="00EC76DC">
        <w:rPr>
          <w:i/>
          <w:sz w:val="22"/>
        </w:rPr>
        <w:t xml:space="preserve"> </w:t>
      </w:r>
      <w:proofErr w:type="spellStart"/>
      <w:r w:rsidRPr="00EC76DC">
        <w:rPr>
          <w:i/>
          <w:sz w:val="22"/>
        </w:rPr>
        <w:t>đăng</w:t>
      </w:r>
      <w:proofErr w:type="spellEnd"/>
      <w:r w:rsidRPr="00EC76DC">
        <w:rPr>
          <w:i/>
          <w:sz w:val="22"/>
        </w:rPr>
        <w:t xml:space="preserve"> </w:t>
      </w:r>
      <w:proofErr w:type="spellStart"/>
      <w:r w:rsidRPr="00EC76DC">
        <w:rPr>
          <w:i/>
          <w:sz w:val="22"/>
        </w:rPr>
        <w:t>ký</w:t>
      </w:r>
      <w:proofErr w:type="spellEnd"/>
      <w:r w:rsidRPr="00EC76DC">
        <w:rPr>
          <w:i/>
          <w:sz w:val="22"/>
        </w:rPr>
        <w:t xml:space="preserve"> </w:t>
      </w:r>
      <w:proofErr w:type="spellStart"/>
      <w:r w:rsidRPr="00EC76DC">
        <w:rPr>
          <w:i/>
          <w:sz w:val="22"/>
        </w:rPr>
        <w:t>sẽ</w:t>
      </w:r>
      <w:proofErr w:type="spellEnd"/>
      <w:r w:rsidRPr="00EC76DC">
        <w:rPr>
          <w:i/>
          <w:sz w:val="22"/>
        </w:rPr>
        <w:t xml:space="preserve"> </w:t>
      </w:r>
      <w:proofErr w:type="spellStart"/>
      <w:r w:rsidRPr="00EC76DC">
        <w:rPr>
          <w:i/>
          <w:sz w:val="22"/>
        </w:rPr>
        <w:t>được</w:t>
      </w:r>
      <w:proofErr w:type="spellEnd"/>
      <w:r w:rsidRPr="00EC76DC">
        <w:rPr>
          <w:i/>
          <w:sz w:val="22"/>
        </w:rPr>
        <w:t xml:space="preserve"> </w:t>
      </w:r>
      <w:proofErr w:type="spellStart"/>
      <w:r w:rsidRPr="00EC76DC">
        <w:rPr>
          <w:i/>
          <w:sz w:val="22"/>
        </w:rPr>
        <w:t>Kỹ</w:t>
      </w:r>
      <w:proofErr w:type="spellEnd"/>
      <w:r w:rsidRPr="00EC76DC">
        <w:rPr>
          <w:i/>
          <w:sz w:val="22"/>
        </w:rPr>
        <w:t xml:space="preserve"> </w:t>
      </w:r>
      <w:proofErr w:type="spellStart"/>
      <w:r w:rsidRPr="00EC76DC">
        <w:rPr>
          <w:i/>
          <w:sz w:val="22"/>
        </w:rPr>
        <w:t>sư</w:t>
      </w:r>
      <w:proofErr w:type="spellEnd"/>
      <w:r w:rsidRPr="00EC76DC">
        <w:rPr>
          <w:i/>
          <w:sz w:val="22"/>
        </w:rPr>
        <w:t xml:space="preserve"> </w:t>
      </w:r>
      <w:proofErr w:type="spellStart"/>
      <w:r w:rsidRPr="00EC76DC">
        <w:rPr>
          <w:i/>
          <w:sz w:val="22"/>
        </w:rPr>
        <w:t>khu</w:t>
      </w:r>
      <w:proofErr w:type="spellEnd"/>
      <w:r w:rsidRPr="00EC76DC">
        <w:rPr>
          <w:i/>
          <w:sz w:val="22"/>
        </w:rPr>
        <w:t xml:space="preserve"> </w:t>
      </w:r>
      <w:proofErr w:type="spellStart"/>
      <w:r w:rsidRPr="00EC76DC">
        <w:rPr>
          <w:i/>
          <w:sz w:val="22"/>
        </w:rPr>
        <w:t>vực</w:t>
      </w:r>
      <w:proofErr w:type="spellEnd"/>
      <w:r w:rsidRPr="00EC76DC">
        <w:rPr>
          <w:i/>
          <w:sz w:val="22"/>
        </w:rPr>
        <w:t xml:space="preserve"> </w:t>
      </w:r>
      <w:proofErr w:type="spellStart"/>
      <w:r w:rsidRPr="00EC76DC">
        <w:rPr>
          <w:i/>
          <w:sz w:val="22"/>
        </w:rPr>
        <w:t>lưu</w:t>
      </w:r>
      <w:proofErr w:type="spellEnd"/>
      <w:r w:rsidRPr="00EC76DC">
        <w:rPr>
          <w:i/>
          <w:sz w:val="22"/>
        </w:rPr>
        <w:t xml:space="preserve"> </w:t>
      </w:r>
      <w:proofErr w:type="spellStart"/>
      <w:r w:rsidRPr="00EC76DC">
        <w:rPr>
          <w:i/>
          <w:sz w:val="22"/>
        </w:rPr>
        <w:t>giữ</w:t>
      </w:r>
      <w:proofErr w:type="spellEnd"/>
      <w:r w:rsidRPr="00EC76DC">
        <w:rPr>
          <w:i/>
          <w:sz w:val="22"/>
        </w:rPr>
        <w:t>.</w:t>
      </w:r>
      <w:proofErr w:type="gramEnd"/>
    </w:p>
    <w:p w:rsidR="00A9189C" w:rsidRDefault="00A9189C" w:rsidP="008E32A6">
      <w:pPr>
        <w:pStyle w:val="BodyText"/>
        <w:rPr>
          <w:b/>
          <w:sz w:val="22"/>
        </w:rPr>
      </w:pPr>
    </w:p>
    <w:p w:rsidR="00A9189C" w:rsidRDefault="00A9189C" w:rsidP="008E32A6">
      <w:pPr>
        <w:pStyle w:val="BodyText"/>
        <w:spacing w:before="1"/>
        <w:rPr>
          <w:b/>
          <w:sz w:val="18"/>
        </w:rPr>
      </w:pPr>
    </w:p>
    <w:p w:rsidR="00A9189C" w:rsidRDefault="00782093" w:rsidP="008E32A6">
      <w:pPr>
        <w:pStyle w:val="ListParagraph"/>
        <w:numPr>
          <w:ilvl w:val="0"/>
          <w:numId w:val="1"/>
        </w:numPr>
        <w:tabs>
          <w:tab w:val="left" w:pos="583"/>
        </w:tabs>
        <w:rPr>
          <w:b/>
          <w:sz w:val="20"/>
        </w:rPr>
      </w:pPr>
      <w:r>
        <w:rPr>
          <w:b/>
          <w:sz w:val="20"/>
        </w:rPr>
        <w:t>Incidents</w:t>
      </w:r>
      <w:r>
        <w:rPr>
          <w:b/>
          <w:spacing w:val="-6"/>
          <w:sz w:val="20"/>
        </w:rPr>
        <w:t xml:space="preserve"> </w:t>
      </w:r>
      <w:r>
        <w:rPr>
          <w:b/>
          <w:sz w:val="20"/>
        </w:rPr>
        <w:t>which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must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be</w:t>
      </w:r>
      <w:r>
        <w:rPr>
          <w:b/>
          <w:spacing w:val="-6"/>
          <w:sz w:val="20"/>
        </w:rPr>
        <w:t xml:space="preserve"> </w:t>
      </w:r>
      <w:r>
        <w:rPr>
          <w:b/>
          <w:sz w:val="20"/>
        </w:rPr>
        <w:t>reported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to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the</w:t>
      </w:r>
      <w:r>
        <w:rPr>
          <w:b/>
          <w:spacing w:val="-6"/>
          <w:sz w:val="20"/>
        </w:rPr>
        <w:t xml:space="preserve"> </w:t>
      </w:r>
      <w:r>
        <w:rPr>
          <w:b/>
          <w:sz w:val="20"/>
        </w:rPr>
        <w:t>local</w:t>
      </w:r>
      <w:r>
        <w:rPr>
          <w:b/>
          <w:spacing w:val="-6"/>
          <w:sz w:val="20"/>
        </w:rPr>
        <w:t xml:space="preserve"> </w:t>
      </w:r>
      <w:r>
        <w:rPr>
          <w:b/>
          <w:sz w:val="20"/>
        </w:rPr>
        <w:t>authorities:</w:t>
      </w:r>
    </w:p>
    <w:p w:rsidR="00A9189C" w:rsidRPr="00EC76DC" w:rsidRDefault="00EC76DC" w:rsidP="008E32A6">
      <w:pPr>
        <w:pStyle w:val="BodyText"/>
        <w:rPr>
          <w:b/>
          <w:i/>
        </w:rPr>
      </w:pPr>
      <w:r>
        <w:rPr>
          <w:i/>
          <w:sz w:val="22"/>
        </w:rPr>
        <w:t xml:space="preserve">        </w:t>
      </w:r>
      <w:proofErr w:type="spellStart"/>
      <w:r w:rsidRPr="00EC76DC">
        <w:rPr>
          <w:i/>
          <w:sz w:val="22"/>
        </w:rPr>
        <w:t>Sự</w:t>
      </w:r>
      <w:proofErr w:type="spellEnd"/>
      <w:r w:rsidRPr="00EC76DC">
        <w:rPr>
          <w:i/>
          <w:sz w:val="22"/>
        </w:rPr>
        <w:t xml:space="preserve"> </w:t>
      </w:r>
      <w:proofErr w:type="spellStart"/>
      <w:r w:rsidRPr="00EC76DC">
        <w:rPr>
          <w:i/>
          <w:sz w:val="22"/>
        </w:rPr>
        <w:t>cố</w:t>
      </w:r>
      <w:proofErr w:type="spellEnd"/>
      <w:r w:rsidRPr="00EC76DC">
        <w:rPr>
          <w:i/>
          <w:sz w:val="22"/>
        </w:rPr>
        <w:t xml:space="preserve"> </w:t>
      </w:r>
      <w:proofErr w:type="spellStart"/>
      <w:r w:rsidRPr="00EC76DC">
        <w:rPr>
          <w:i/>
          <w:sz w:val="22"/>
        </w:rPr>
        <w:t>phải</w:t>
      </w:r>
      <w:proofErr w:type="spellEnd"/>
      <w:r w:rsidRPr="00EC76DC">
        <w:rPr>
          <w:i/>
          <w:sz w:val="22"/>
        </w:rPr>
        <w:t xml:space="preserve"> </w:t>
      </w:r>
      <w:proofErr w:type="spellStart"/>
      <w:r w:rsidRPr="00EC76DC">
        <w:rPr>
          <w:i/>
          <w:sz w:val="22"/>
        </w:rPr>
        <w:t>báo</w:t>
      </w:r>
      <w:proofErr w:type="spellEnd"/>
      <w:r w:rsidRPr="00EC76DC">
        <w:rPr>
          <w:i/>
          <w:sz w:val="22"/>
        </w:rPr>
        <w:t xml:space="preserve"> </w:t>
      </w:r>
      <w:proofErr w:type="spellStart"/>
      <w:r w:rsidRPr="00EC76DC">
        <w:rPr>
          <w:i/>
          <w:sz w:val="22"/>
        </w:rPr>
        <w:t>cáo</w:t>
      </w:r>
      <w:proofErr w:type="spellEnd"/>
      <w:r w:rsidRPr="00EC76DC">
        <w:rPr>
          <w:i/>
          <w:sz w:val="22"/>
        </w:rPr>
        <w:t xml:space="preserve"> </w:t>
      </w:r>
      <w:proofErr w:type="spellStart"/>
      <w:r w:rsidRPr="00EC76DC">
        <w:rPr>
          <w:i/>
          <w:sz w:val="22"/>
        </w:rPr>
        <w:t>với</w:t>
      </w:r>
      <w:proofErr w:type="spellEnd"/>
      <w:r w:rsidRPr="00EC76DC">
        <w:rPr>
          <w:i/>
          <w:sz w:val="22"/>
        </w:rPr>
        <w:t xml:space="preserve"> </w:t>
      </w:r>
      <w:proofErr w:type="spellStart"/>
      <w:r w:rsidRPr="00EC76DC">
        <w:rPr>
          <w:i/>
          <w:sz w:val="22"/>
        </w:rPr>
        <w:t>chính</w:t>
      </w:r>
      <w:proofErr w:type="spellEnd"/>
      <w:r w:rsidRPr="00EC76DC">
        <w:rPr>
          <w:i/>
          <w:sz w:val="22"/>
        </w:rPr>
        <w:t xml:space="preserve"> </w:t>
      </w:r>
      <w:proofErr w:type="spellStart"/>
      <w:r w:rsidRPr="00EC76DC">
        <w:rPr>
          <w:i/>
          <w:sz w:val="22"/>
        </w:rPr>
        <w:t>quyền</w:t>
      </w:r>
      <w:proofErr w:type="spellEnd"/>
      <w:r w:rsidRPr="00EC76DC">
        <w:rPr>
          <w:i/>
          <w:sz w:val="22"/>
        </w:rPr>
        <w:t xml:space="preserve"> </w:t>
      </w:r>
      <w:proofErr w:type="spellStart"/>
      <w:r w:rsidRPr="00EC76DC">
        <w:rPr>
          <w:i/>
          <w:sz w:val="22"/>
        </w:rPr>
        <w:t>địa</w:t>
      </w:r>
      <w:proofErr w:type="spellEnd"/>
      <w:r w:rsidRPr="00EC76DC">
        <w:rPr>
          <w:i/>
          <w:sz w:val="22"/>
        </w:rPr>
        <w:t xml:space="preserve"> </w:t>
      </w:r>
      <w:proofErr w:type="spellStart"/>
      <w:r w:rsidRPr="00EC76DC">
        <w:rPr>
          <w:i/>
          <w:sz w:val="22"/>
        </w:rPr>
        <w:t>phương</w:t>
      </w:r>
      <w:proofErr w:type="spellEnd"/>
      <w:r w:rsidRPr="00EC76DC">
        <w:rPr>
          <w:i/>
          <w:sz w:val="22"/>
        </w:rPr>
        <w:t>:</w:t>
      </w:r>
    </w:p>
    <w:p w:rsidR="00A9189C" w:rsidRDefault="00782093" w:rsidP="008E32A6">
      <w:pPr>
        <w:pStyle w:val="ListParagraph"/>
        <w:numPr>
          <w:ilvl w:val="1"/>
          <w:numId w:val="1"/>
        </w:numPr>
        <w:tabs>
          <w:tab w:val="left" w:pos="943"/>
        </w:tabs>
        <w:rPr>
          <w:sz w:val="20"/>
        </w:rPr>
      </w:pPr>
      <w:r>
        <w:rPr>
          <w:sz w:val="20"/>
        </w:rPr>
        <w:t>Cooling Tower water spill into storm water</w:t>
      </w:r>
      <w:r>
        <w:rPr>
          <w:spacing w:val="-23"/>
          <w:sz w:val="20"/>
        </w:rPr>
        <w:t xml:space="preserve"> </w:t>
      </w:r>
      <w:r>
        <w:rPr>
          <w:sz w:val="20"/>
        </w:rPr>
        <w:t>system.</w:t>
      </w:r>
    </w:p>
    <w:p w:rsidR="00A9189C" w:rsidRDefault="008E32A6" w:rsidP="008E32A6">
      <w:pPr>
        <w:pStyle w:val="BodyText"/>
        <w:rPr>
          <w:sz w:val="22"/>
        </w:rPr>
      </w:pPr>
      <w:r>
        <w:rPr>
          <w:sz w:val="22"/>
        </w:rPr>
        <w:t xml:space="preserve">          </w:t>
      </w:r>
      <w:proofErr w:type="spellStart"/>
      <w:proofErr w:type="gramStart"/>
      <w:r w:rsidR="00EC76DC" w:rsidRPr="00D14609">
        <w:rPr>
          <w:sz w:val="22"/>
        </w:rPr>
        <w:t>Làm</w:t>
      </w:r>
      <w:proofErr w:type="spellEnd"/>
      <w:r w:rsidR="00EC76DC" w:rsidRPr="00D14609">
        <w:rPr>
          <w:sz w:val="22"/>
        </w:rPr>
        <w:t xml:space="preserve"> </w:t>
      </w:r>
      <w:proofErr w:type="spellStart"/>
      <w:r w:rsidR="00EC76DC" w:rsidRPr="00D14609">
        <w:rPr>
          <w:sz w:val="22"/>
        </w:rPr>
        <w:t>mát</w:t>
      </w:r>
      <w:proofErr w:type="spellEnd"/>
      <w:r w:rsidR="00EC76DC" w:rsidRPr="00D14609">
        <w:rPr>
          <w:sz w:val="22"/>
        </w:rPr>
        <w:t xml:space="preserve"> </w:t>
      </w:r>
      <w:proofErr w:type="spellStart"/>
      <w:r w:rsidR="00EC76DC" w:rsidRPr="00D14609">
        <w:rPr>
          <w:sz w:val="22"/>
        </w:rPr>
        <w:t>nước</w:t>
      </w:r>
      <w:proofErr w:type="spellEnd"/>
      <w:r w:rsidR="00EC76DC" w:rsidRPr="00D14609">
        <w:rPr>
          <w:sz w:val="22"/>
        </w:rPr>
        <w:t xml:space="preserve"> </w:t>
      </w:r>
      <w:proofErr w:type="spellStart"/>
      <w:r w:rsidR="00EC76DC" w:rsidRPr="00D14609">
        <w:rPr>
          <w:sz w:val="22"/>
        </w:rPr>
        <w:t>tràn</w:t>
      </w:r>
      <w:proofErr w:type="spellEnd"/>
      <w:r w:rsidR="00EC76DC" w:rsidRPr="00D14609">
        <w:rPr>
          <w:sz w:val="22"/>
        </w:rPr>
        <w:t xml:space="preserve"> </w:t>
      </w:r>
      <w:proofErr w:type="spellStart"/>
      <w:r w:rsidR="00EC76DC" w:rsidRPr="00D14609">
        <w:rPr>
          <w:sz w:val="22"/>
        </w:rPr>
        <w:t>vào</w:t>
      </w:r>
      <w:proofErr w:type="spellEnd"/>
      <w:r w:rsidR="00EC76DC" w:rsidRPr="00D14609">
        <w:rPr>
          <w:sz w:val="22"/>
        </w:rPr>
        <w:t xml:space="preserve"> </w:t>
      </w:r>
      <w:proofErr w:type="spellStart"/>
      <w:r w:rsidR="00EC76DC" w:rsidRPr="00D14609">
        <w:rPr>
          <w:sz w:val="22"/>
        </w:rPr>
        <w:t>hệ</w:t>
      </w:r>
      <w:proofErr w:type="spellEnd"/>
      <w:r w:rsidR="00EC76DC" w:rsidRPr="00D14609">
        <w:rPr>
          <w:sz w:val="22"/>
        </w:rPr>
        <w:t xml:space="preserve"> </w:t>
      </w:r>
      <w:proofErr w:type="spellStart"/>
      <w:r w:rsidR="00EC76DC" w:rsidRPr="00D14609">
        <w:rPr>
          <w:sz w:val="22"/>
        </w:rPr>
        <w:t>thống</w:t>
      </w:r>
      <w:proofErr w:type="spellEnd"/>
      <w:r w:rsidR="00EC76DC" w:rsidRPr="00D14609">
        <w:rPr>
          <w:sz w:val="22"/>
        </w:rPr>
        <w:t xml:space="preserve"> </w:t>
      </w:r>
      <w:proofErr w:type="spellStart"/>
      <w:r w:rsidR="00EC76DC" w:rsidRPr="00D14609">
        <w:rPr>
          <w:sz w:val="22"/>
        </w:rPr>
        <w:t>nước</w:t>
      </w:r>
      <w:proofErr w:type="spellEnd"/>
      <w:r w:rsidR="00EC76DC" w:rsidRPr="00D14609">
        <w:rPr>
          <w:sz w:val="22"/>
        </w:rPr>
        <w:t xml:space="preserve"> </w:t>
      </w:r>
      <w:proofErr w:type="spellStart"/>
      <w:r w:rsidR="00EC76DC" w:rsidRPr="00D14609">
        <w:rPr>
          <w:sz w:val="22"/>
        </w:rPr>
        <w:t>mưa</w:t>
      </w:r>
      <w:proofErr w:type="spellEnd"/>
      <w:r w:rsidR="00EC76DC" w:rsidRPr="00D14609">
        <w:rPr>
          <w:sz w:val="22"/>
        </w:rPr>
        <w:t>.</w:t>
      </w:r>
      <w:proofErr w:type="gramEnd"/>
    </w:p>
    <w:p w:rsidR="008E32A6" w:rsidRDefault="008E32A6" w:rsidP="008E32A6">
      <w:pPr>
        <w:pStyle w:val="BodyText"/>
      </w:pPr>
    </w:p>
    <w:p w:rsidR="00A9189C" w:rsidRDefault="00782093" w:rsidP="008E32A6">
      <w:pPr>
        <w:pStyle w:val="ListParagraph"/>
        <w:numPr>
          <w:ilvl w:val="1"/>
          <w:numId w:val="1"/>
        </w:numPr>
        <w:tabs>
          <w:tab w:val="left" w:pos="943"/>
        </w:tabs>
        <w:rPr>
          <w:sz w:val="20"/>
        </w:rPr>
      </w:pPr>
      <w:r>
        <w:rPr>
          <w:sz w:val="20"/>
        </w:rPr>
        <w:t>Trade waste (grease trap overflow) spill into storm water</w:t>
      </w:r>
      <w:r>
        <w:rPr>
          <w:spacing w:val="-30"/>
          <w:sz w:val="20"/>
        </w:rPr>
        <w:t xml:space="preserve"> </w:t>
      </w:r>
      <w:r>
        <w:rPr>
          <w:sz w:val="20"/>
        </w:rPr>
        <w:t>system.</w:t>
      </w:r>
    </w:p>
    <w:p w:rsidR="00EC76DC" w:rsidRDefault="008E32A6" w:rsidP="008E32A6">
      <w:pPr>
        <w:pStyle w:val="BodyText"/>
        <w:rPr>
          <w:sz w:val="22"/>
        </w:rPr>
      </w:pPr>
      <w:r>
        <w:rPr>
          <w:szCs w:val="22"/>
        </w:rPr>
        <w:t xml:space="preserve">           </w:t>
      </w:r>
      <w:proofErr w:type="spellStart"/>
      <w:proofErr w:type="gramStart"/>
      <w:r w:rsidR="00EC76DC" w:rsidRPr="00D14609">
        <w:rPr>
          <w:sz w:val="22"/>
        </w:rPr>
        <w:t>Chất</w:t>
      </w:r>
      <w:proofErr w:type="spellEnd"/>
      <w:r w:rsidR="00EC76DC" w:rsidRPr="00D14609">
        <w:rPr>
          <w:sz w:val="22"/>
        </w:rPr>
        <w:t xml:space="preserve"> </w:t>
      </w:r>
      <w:proofErr w:type="spellStart"/>
      <w:r w:rsidR="00EC76DC" w:rsidRPr="00D14609">
        <w:rPr>
          <w:sz w:val="22"/>
        </w:rPr>
        <w:t>thải</w:t>
      </w:r>
      <w:proofErr w:type="spellEnd"/>
      <w:r w:rsidR="00EC76DC" w:rsidRPr="00D14609">
        <w:rPr>
          <w:sz w:val="22"/>
        </w:rPr>
        <w:t xml:space="preserve"> </w:t>
      </w:r>
      <w:proofErr w:type="spellStart"/>
      <w:r w:rsidR="00EC76DC" w:rsidRPr="00D14609">
        <w:rPr>
          <w:sz w:val="22"/>
        </w:rPr>
        <w:t>thương</w:t>
      </w:r>
      <w:proofErr w:type="spellEnd"/>
      <w:r w:rsidR="00EC76DC" w:rsidRPr="00D14609">
        <w:rPr>
          <w:sz w:val="22"/>
        </w:rPr>
        <w:t xml:space="preserve"> </w:t>
      </w:r>
      <w:proofErr w:type="spellStart"/>
      <w:r w:rsidR="00EC76DC" w:rsidRPr="00D14609">
        <w:rPr>
          <w:sz w:val="22"/>
        </w:rPr>
        <w:t>mại</w:t>
      </w:r>
      <w:proofErr w:type="spellEnd"/>
      <w:r w:rsidR="00EC76DC" w:rsidRPr="00D14609">
        <w:rPr>
          <w:sz w:val="22"/>
        </w:rPr>
        <w:t xml:space="preserve"> (</w:t>
      </w:r>
      <w:proofErr w:type="spellStart"/>
      <w:r w:rsidR="00EC76DC" w:rsidRPr="00D14609">
        <w:rPr>
          <w:sz w:val="22"/>
        </w:rPr>
        <w:t>tràn</w:t>
      </w:r>
      <w:proofErr w:type="spellEnd"/>
      <w:r w:rsidR="00EC76DC" w:rsidRPr="00D14609">
        <w:rPr>
          <w:sz w:val="22"/>
        </w:rPr>
        <w:t xml:space="preserve"> </w:t>
      </w:r>
      <w:proofErr w:type="spellStart"/>
      <w:r w:rsidR="00EC76DC" w:rsidRPr="00D14609">
        <w:rPr>
          <w:sz w:val="22"/>
        </w:rPr>
        <w:t>dầu</w:t>
      </w:r>
      <w:proofErr w:type="spellEnd"/>
      <w:r w:rsidR="00EC76DC" w:rsidRPr="00D14609">
        <w:rPr>
          <w:sz w:val="22"/>
        </w:rPr>
        <w:t xml:space="preserve"> </w:t>
      </w:r>
      <w:proofErr w:type="spellStart"/>
      <w:r w:rsidR="00EC76DC" w:rsidRPr="00D14609">
        <w:rPr>
          <w:sz w:val="22"/>
        </w:rPr>
        <w:t>mỡ</w:t>
      </w:r>
      <w:proofErr w:type="spellEnd"/>
      <w:r w:rsidR="00EC76DC" w:rsidRPr="00D14609">
        <w:rPr>
          <w:sz w:val="22"/>
        </w:rPr>
        <w:t xml:space="preserve">) </w:t>
      </w:r>
      <w:proofErr w:type="spellStart"/>
      <w:r w:rsidR="00EC76DC" w:rsidRPr="00D14609">
        <w:rPr>
          <w:sz w:val="22"/>
        </w:rPr>
        <w:t>tràn</w:t>
      </w:r>
      <w:proofErr w:type="spellEnd"/>
      <w:r w:rsidR="00EC76DC" w:rsidRPr="00D14609">
        <w:rPr>
          <w:sz w:val="22"/>
        </w:rPr>
        <w:t xml:space="preserve"> </w:t>
      </w:r>
      <w:proofErr w:type="spellStart"/>
      <w:r w:rsidR="00EC76DC" w:rsidRPr="00D14609">
        <w:rPr>
          <w:sz w:val="22"/>
        </w:rPr>
        <w:t>vào</w:t>
      </w:r>
      <w:proofErr w:type="spellEnd"/>
      <w:r w:rsidR="00EC76DC" w:rsidRPr="00D14609">
        <w:rPr>
          <w:sz w:val="22"/>
        </w:rPr>
        <w:t xml:space="preserve"> </w:t>
      </w:r>
      <w:proofErr w:type="spellStart"/>
      <w:r w:rsidR="00EC76DC" w:rsidRPr="00D14609">
        <w:rPr>
          <w:sz w:val="22"/>
        </w:rPr>
        <w:t>hệ</w:t>
      </w:r>
      <w:proofErr w:type="spellEnd"/>
      <w:r w:rsidR="00EC76DC" w:rsidRPr="00D14609">
        <w:rPr>
          <w:sz w:val="22"/>
        </w:rPr>
        <w:t xml:space="preserve"> </w:t>
      </w:r>
      <w:proofErr w:type="spellStart"/>
      <w:r w:rsidR="00EC76DC" w:rsidRPr="00D14609">
        <w:rPr>
          <w:sz w:val="22"/>
        </w:rPr>
        <w:t>thống</w:t>
      </w:r>
      <w:proofErr w:type="spellEnd"/>
      <w:r w:rsidR="00EC76DC" w:rsidRPr="00D14609">
        <w:rPr>
          <w:sz w:val="22"/>
        </w:rPr>
        <w:t xml:space="preserve"> </w:t>
      </w:r>
      <w:proofErr w:type="spellStart"/>
      <w:r w:rsidR="00EC76DC" w:rsidRPr="00D14609">
        <w:rPr>
          <w:sz w:val="22"/>
        </w:rPr>
        <w:t>nước</w:t>
      </w:r>
      <w:proofErr w:type="spellEnd"/>
      <w:r w:rsidR="00EC76DC" w:rsidRPr="00D14609">
        <w:rPr>
          <w:sz w:val="22"/>
        </w:rPr>
        <w:t xml:space="preserve"> </w:t>
      </w:r>
      <w:proofErr w:type="spellStart"/>
      <w:r w:rsidR="00EC76DC" w:rsidRPr="00D14609">
        <w:rPr>
          <w:sz w:val="22"/>
        </w:rPr>
        <w:t>mưa</w:t>
      </w:r>
      <w:proofErr w:type="spellEnd"/>
      <w:r w:rsidR="00EC76DC" w:rsidRPr="00D14609">
        <w:rPr>
          <w:sz w:val="22"/>
        </w:rPr>
        <w:t>.</w:t>
      </w:r>
      <w:proofErr w:type="gramEnd"/>
    </w:p>
    <w:p w:rsidR="008E32A6" w:rsidRPr="008E32A6" w:rsidRDefault="008E32A6" w:rsidP="008E32A6">
      <w:pPr>
        <w:pStyle w:val="BodyText"/>
        <w:rPr>
          <w:sz w:val="22"/>
        </w:rPr>
      </w:pPr>
    </w:p>
    <w:p w:rsidR="00A9189C" w:rsidRDefault="00782093" w:rsidP="008E32A6">
      <w:pPr>
        <w:pStyle w:val="ListParagraph"/>
        <w:numPr>
          <w:ilvl w:val="1"/>
          <w:numId w:val="1"/>
        </w:numPr>
        <w:tabs>
          <w:tab w:val="left" w:pos="1023"/>
        </w:tabs>
        <w:spacing w:before="93"/>
        <w:ind w:left="1022"/>
        <w:rPr>
          <w:sz w:val="20"/>
        </w:rPr>
      </w:pPr>
      <w:r>
        <w:rPr>
          <w:sz w:val="20"/>
        </w:rPr>
        <w:t>Major discharge of CFC into atmosphere e.g. Chiller gas</w:t>
      </w:r>
      <w:r>
        <w:rPr>
          <w:spacing w:val="-33"/>
          <w:sz w:val="20"/>
        </w:rPr>
        <w:t xml:space="preserve"> </w:t>
      </w:r>
      <w:r>
        <w:rPr>
          <w:sz w:val="20"/>
        </w:rPr>
        <w:t>leak.</w:t>
      </w:r>
    </w:p>
    <w:p w:rsidR="00EC76DC" w:rsidRPr="00D14609" w:rsidRDefault="00EC76DC" w:rsidP="008E32A6">
      <w:pPr>
        <w:pStyle w:val="BodyText"/>
        <w:rPr>
          <w:sz w:val="22"/>
        </w:rPr>
      </w:pPr>
      <w:r>
        <w:rPr>
          <w:sz w:val="22"/>
        </w:rPr>
        <w:t xml:space="preserve">           </w:t>
      </w:r>
      <w:proofErr w:type="spellStart"/>
      <w:r w:rsidRPr="00D14609">
        <w:rPr>
          <w:sz w:val="22"/>
        </w:rPr>
        <w:t>Việc</w:t>
      </w:r>
      <w:proofErr w:type="spellEnd"/>
      <w:r w:rsidRPr="00D14609">
        <w:rPr>
          <w:sz w:val="22"/>
        </w:rPr>
        <w:t xml:space="preserve"> </w:t>
      </w:r>
      <w:proofErr w:type="spellStart"/>
      <w:r w:rsidRPr="00D14609">
        <w:rPr>
          <w:sz w:val="22"/>
        </w:rPr>
        <w:t>xả</w:t>
      </w:r>
      <w:proofErr w:type="spellEnd"/>
      <w:r w:rsidRPr="00D14609">
        <w:rPr>
          <w:sz w:val="22"/>
        </w:rPr>
        <w:t xml:space="preserve"> CFC </w:t>
      </w:r>
      <w:proofErr w:type="spellStart"/>
      <w:r w:rsidRPr="00D14609">
        <w:rPr>
          <w:sz w:val="22"/>
        </w:rPr>
        <w:t>chính</w:t>
      </w:r>
      <w:proofErr w:type="spellEnd"/>
      <w:r w:rsidRPr="00D14609">
        <w:rPr>
          <w:sz w:val="22"/>
        </w:rPr>
        <w:t xml:space="preserve"> </w:t>
      </w:r>
      <w:proofErr w:type="spellStart"/>
      <w:r w:rsidRPr="00D14609">
        <w:rPr>
          <w:sz w:val="22"/>
        </w:rPr>
        <w:t>vào</w:t>
      </w:r>
      <w:proofErr w:type="spellEnd"/>
      <w:r w:rsidRPr="00D14609">
        <w:rPr>
          <w:sz w:val="22"/>
        </w:rPr>
        <w:t xml:space="preserve"> </w:t>
      </w:r>
      <w:proofErr w:type="spellStart"/>
      <w:r w:rsidRPr="00D14609">
        <w:rPr>
          <w:sz w:val="22"/>
        </w:rPr>
        <w:t>khí</w:t>
      </w:r>
      <w:proofErr w:type="spellEnd"/>
      <w:r w:rsidRPr="00D14609">
        <w:rPr>
          <w:sz w:val="22"/>
        </w:rPr>
        <w:t xml:space="preserve"> </w:t>
      </w:r>
      <w:proofErr w:type="spellStart"/>
      <w:r w:rsidRPr="00D14609">
        <w:rPr>
          <w:sz w:val="22"/>
        </w:rPr>
        <w:t>quyển</w:t>
      </w:r>
      <w:proofErr w:type="spellEnd"/>
      <w:r w:rsidRPr="00D14609">
        <w:rPr>
          <w:sz w:val="22"/>
        </w:rPr>
        <w:t xml:space="preserve">, </w:t>
      </w:r>
      <w:proofErr w:type="spellStart"/>
      <w:r w:rsidRPr="00D14609">
        <w:rPr>
          <w:sz w:val="22"/>
        </w:rPr>
        <w:t>ví</w:t>
      </w:r>
      <w:proofErr w:type="spellEnd"/>
      <w:r w:rsidRPr="00D14609">
        <w:rPr>
          <w:sz w:val="22"/>
        </w:rPr>
        <w:t xml:space="preserve"> </w:t>
      </w:r>
      <w:proofErr w:type="spellStart"/>
      <w:r w:rsidRPr="00D14609">
        <w:rPr>
          <w:sz w:val="22"/>
        </w:rPr>
        <w:t>dụ</w:t>
      </w:r>
      <w:proofErr w:type="spellEnd"/>
      <w:r w:rsidRPr="00D14609">
        <w:rPr>
          <w:sz w:val="22"/>
        </w:rPr>
        <w:t>: Chiller gas leak.</w:t>
      </w:r>
    </w:p>
    <w:p w:rsidR="00A9189C" w:rsidRDefault="00A9189C" w:rsidP="008E32A6">
      <w:pPr>
        <w:pStyle w:val="BodyText"/>
      </w:pPr>
    </w:p>
    <w:p w:rsidR="00A9189C" w:rsidRDefault="00782093" w:rsidP="008E32A6">
      <w:pPr>
        <w:pStyle w:val="ListParagraph"/>
        <w:numPr>
          <w:ilvl w:val="1"/>
          <w:numId w:val="1"/>
        </w:numPr>
        <w:tabs>
          <w:tab w:val="left" w:pos="1023"/>
        </w:tabs>
        <w:ind w:left="1022"/>
        <w:rPr>
          <w:sz w:val="20"/>
        </w:rPr>
      </w:pPr>
      <w:r>
        <w:rPr>
          <w:sz w:val="20"/>
        </w:rPr>
        <w:t>Sewer leak into storm water</w:t>
      </w:r>
      <w:r>
        <w:rPr>
          <w:spacing w:val="-18"/>
          <w:sz w:val="20"/>
        </w:rPr>
        <w:t xml:space="preserve"> </w:t>
      </w:r>
      <w:r>
        <w:rPr>
          <w:sz w:val="20"/>
        </w:rPr>
        <w:t>system.</w:t>
      </w:r>
    </w:p>
    <w:p w:rsidR="00EC76DC" w:rsidRPr="00D14609" w:rsidRDefault="00EC76DC" w:rsidP="008E32A6">
      <w:pPr>
        <w:pStyle w:val="BodyText"/>
        <w:ind w:left="582"/>
        <w:rPr>
          <w:sz w:val="22"/>
        </w:rPr>
      </w:pPr>
      <w:proofErr w:type="spellStart"/>
      <w:proofErr w:type="gramStart"/>
      <w:r w:rsidRPr="00D14609">
        <w:rPr>
          <w:sz w:val="22"/>
        </w:rPr>
        <w:t>Thoát</w:t>
      </w:r>
      <w:proofErr w:type="spellEnd"/>
      <w:r w:rsidRPr="00D14609">
        <w:rPr>
          <w:sz w:val="22"/>
        </w:rPr>
        <w:t xml:space="preserve"> </w:t>
      </w:r>
      <w:proofErr w:type="spellStart"/>
      <w:r w:rsidRPr="00D14609">
        <w:rPr>
          <w:sz w:val="22"/>
        </w:rPr>
        <w:t>nước</w:t>
      </w:r>
      <w:proofErr w:type="spellEnd"/>
      <w:r w:rsidRPr="00D14609">
        <w:rPr>
          <w:sz w:val="22"/>
        </w:rPr>
        <w:t xml:space="preserve"> </w:t>
      </w:r>
      <w:proofErr w:type="spellStart"/>
      <w:r w:rsidRPr="00D14609">
        <w:rPr>
          <w:sz w:val="22"/>
        </w:rPr>
        <w:t>thải</w:t>
      </w:r>
      <w:proofErr w:type="spellEnd"/>
      <w:r w:rsidRPr="00D14609">
        <w:rPr>
          <w:sz w:val="22"/>
        </w:rPr>
        <w:t xml:space="preserve"> </w:t>
      </w:r>
      <w:proofErr w:type="spellStart"/>
      <w:r w:rsidRPr="00D14609">
        <w:rPr>
          <w:sz w:val="22"/>
        </w:rPr>
        <w:t>vào</w:t>
      </w:r>
      <w:proofErr w:type="spellEnd"/>
      <w:r w:rsidRPr="00D14609">
        <w:rPr>
          <w:sz w:val="22"/>
        </w:rPr>
        <w:t xml:space="preserve"> </w:t>
      </w:r>
      <w:proofErr w:type="spellStart"/>
      <w:r w:rsidRPr="00D14609">
        <w:rPr>
          <w:sz w:val="22"/>
        </w:rPr>
        <w:t>hệ</w:t>
      </w:r>
      <w:proofErr w:type="spellEnd"/>
      <w:r w:rsidRPr="00D14609">
        <w:rPr>
          <w:sz w:val="22"/>
        </w:rPr>
        <w:t xml:space="preserve"> </w:t>
      </w:r>
      <w:proofErr w:type="spellStart"/>
      <w:r w:rsidRPr="00D14609">
        <w:rPr>
          <w:sz w:val="22"/>
        </w:rPr>
        <w:t>thống</w:t>
      </w:r>
      <w:proofErr w:type="spellEnd"/>
      <w:r w:rsidRPr="00D14609">
        <w:rPr>
          <w:sz w:val="22"/>
        </w:rPr>
        <w:t xml:space="preserve"> </w:t>
      </w:r>
      <w:proofErr w:type="spellStart"/>
      <w:r w:rsidRPr="00D14609">
        <w:rPr>
          <w:sz w:val="22"/>
        </w:rPr>
        <w:t>nước</w:t>
      </w:r>
      <w:proofErr w:type="spellEnd"/>
      <w:r w:rsidRPr="00D14609">
        <w:rPr>
          <w:sz w:val="22"/>
        </w:rPr>
        <w:t xml:space="preserve"> </w:t>
      </w:r>
      <w:proofErr w:type="spellStart"/>
      <w:r w:rsidRPr="00D14609">
        <w:rPr>
          <w:sz w:val="22"/>
        </w:rPr>
        <w:t>mưa</w:t>
      </w:r>
      <w:proofErr w:type="spellEnd"/>
      <w:r w:rsidRPr="00D14609">
        <w:rPr>
          <w:sz w:val="22"/>
        </w:rPr>
        <w:t>.</w:t>
      </w:r>
      <w:proofErr w:type="gramEnd"/>
    </w:p>
    <w:p w:rsidR="00A9189C" w:rsidRDefault="00A9189C" w:rsidP="008E32A6">
      <w:pPr>
        <w:pStyle w:val="BodyText"/>
        <w:rPr>
          <w:sz w:val="22"/>
        </w:rPr>
      </w:pPr>
    </w:p>
    <w:p w:rsidR="00A9189C" w:rsidRDefault="00A9189C" w:rsidP="008E32A6">
      <w:pPr>
        <w:pStyle w:val="BodyText"/>
        <w:spacing w:before="7"/>
        <w:rPr>
          <w:sz w:val="17"/>
        </w:rPr>
      </w:pPr>
    </w:p>
    <w:p w:rsidR="00A9189C" w:rsidRDefault="00782093">
      <w:pPr>
        <w:pStyle w:val="Heading1"/>
        <w:spacing w:before="1"/>
        <w:ind w:left="211" w:firstLine="0"/>
      </w:pPr>
      <w:r>
        <w:t>REFERENCE DOCUMENTS</w:t>
      </w:r>
    </w:p>
    <w:p w:rsidR="00A9189C" w:rsidRDefault="001B0CA3">
      <w:pPr>
        <w:pStyle w:val="BodyText"/>
        <w:spacing w:before="3"/>
        <w:rPr>
          <w:b/>
          <w:sz w:val="21"/>
        </w:rPr>
      </w:pPr>
      <w:r>
        <w:pict>
          <v:group id="_x0000_s1026" style="position:absolute;margin-left:62.65pt;margin-top:14.2pt;width:495.75pt;height:103.75pt;z-index:251657728;mso-wrap-distance-left:0;mso-wrap-distance-right:0;mso-position-horizontal-relative:page" coordorigin="1253,284" coordsize="9915,2075">
            <v:rect id="_x0000_s1031" style="position:absolute;left:1260;top:291;width:9900;height:528" fillcolor="black" stroked="f"/>
            <v:rect id="_x0000_s1030" style="position:absolute;left:1260;top:291;width:9900;height:528" filled="f"/>
            <v:rect id="_x0000_s1029" style="position:absolute;left:1260;top:819;width:9900;height:1532" filled="f"/>
            <v:shape id="_x0000_s1028" type="#_x0000_t202" style="position:absolute;left:1413;top:375;width:2565;height:223" filled="f" stroked="f">
              <v:textbox inset="0,0,0,0">
                <w:txbxContent>
                  <w:p w:rsidR="00A9189C" w:rsidRDefault="00782093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v:shape id="_x0000_s1027" type="#_x0000_t202" style="position:absolute;left:5733;top:375;width:2332;height:223" filled="f" stroked="f">
              <v:textbox inset="0,0,0,0">
                <w:txbxContent>
                  <w:p w:rsidR="00A9189C" w:rsidRDefault="00782093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w10:wrap type="topAndBottom" anchorx="page"/>
          </v:group>
        </w:pict>
      </w:r>
    </w:p>
    <w:sectPr w:rsidR="00A9189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B0CA3" w:rsidRDefault="001B0CA3">
      <w:r>
        <w:separator/>
      </w:r>
    </w:p>
  </w:endnote>
  <w:endnote w:type="continuationSeparator" w:id="0">
    <w:p w:rsidR="001B0CA3" w:rsidRDefault="001B0CA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87DFF" w:rsidRDefault="00D87DFF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9189C" w:rsidRDefault="001B0CA3">
    <w:pPr>
      <w:pStyle w:val="BodyText"/>
      <w:spacing w:line="14" w:lineRule="auto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7728;mso-position-horizontal-relative:page;mso-position-vertical-relative:page" filled="f" stroked="f">
          <v:textbox inset="0,0,0,0">
            <w:txbxContent>
              <w:p w:rsidR="00A9189C" w:rsidRDefault="00782093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8B19FF">
                  <w:rPr>
                    <w:b/>
                    <w:noProof/>
                    <w:sz w:val="20"/>
                  </w:rPr>
                  <w:t>1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87DFF" w:rsidRDefault="00D87DFF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B0CA3" w:rsidRDefault="001B0CA3">
      <w:r>
        <w:separator/>
      </w:r>
    </w:p>
  </w:footnote>
  <w:footnote w:type="continuationSeparator" w:id="0">
    <w:p w:rsidR="001B0CA3" w:rsidRDefault="001B0CA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87DFF" w:rsidRDefault="00D87DFF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87DFF" w:rsidRDefault="00D87DFF" w:rsidP="00D87DFF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4292C277" wp14:editId="133B2A32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5FCE8745" wp14:editId="11284A5F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4" name="Picture 4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A9189C" w:rsidRPr="00D87DFF" w:rsidRDefault="00A9189C" w:rsidP="00D87DFF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87DFF" w:rsidRDefault="00D87DFF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540C52"/>
    <w:multiLevelType w:val="hybridMultilevel"/>
    <w:tmpl w:val="D108D2D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A4E4FEF"/>
    <w:multiLevelType w:val="hybridMultilevel"/>
    <w:tmpl w:val="337A506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814F94E">
      <w:start w:val="1"/>
      <w:numFmt w:val="lowerLetter"/>
      <w:lvlText w:val="(%2)"/>
      <w:lvlJc w:val="lef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C951389"/>
    <w:multiLevelType w:val="hybridMultilevel"/>
    <w:tmpl w:val="69AE9420"/>
    <w:lvl w:ilvl="0" w:tplc="FF526F98">
      <w:start w:val="1"/>
      <w:numFmt w:val="decimal"/>
      <w:lvlText w:val="%1."/>
      <w:lvlJc w:val="left"/>
      <w:pPr>
        <w:ind w:left="582" w:hanging="360"/>
        <w:jc w:val="left"/>
      </w:pPr>
      <w:rPr>
        <w:rFonts w:ascii="Arial" w:eastAsia="Arial" w:hAnsi="Arial" w:cs="Arial" w:hint="default"/>
        <w:b/>
        <w:bCs/>
        <w:spacing w:val="-1"/>
        <w:w w:val="99"/>
        <w:sz w:val="20"/>
        <w:szCs w:val="20"/>
      </w:rPr>
    </w:lvl>
    <w:lvl w:ilvl="1" w:tplc="9B1AD2C8">
      <w:start w:val="1"/>
      <w:numFmt w:val="lowerLetter"/>
      <w:lvlText w:val="(%2)"/>
      <w:lvlJc w:val="left"/>
      <w:pPr>
        <w:ind w:left="94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2" w:tplc="02248868">
      <w:numFmt w:val="bullet"/>
      <w:lvlText w:val="•"/>
      <w:lvlJc w:val="left"/>
      <w:pPr>
        <w:ind w:left="1953" w:hanging="360"/>
      </w:pPr>
      <w:rPr>
        <w:rFonts w:hint="default"/>
      </w:rPr>
    </w:lvl>
    <w:lvl w:ilvl="3" w:tplc="9A204714">
      <w:numFmt w:val="bullet"/>
      <w:lvlText w:val="•"/>
      <w:lvlJc w:val="left"/>
      <w:pPr>
        <w:ind w:left="2966" w:hanging="360"/>
      </w:pPr>
      <w:rPr>
        <w:rFonts w:hint="default"/>
      </w:rPr>
    </w:lvl>
    <w:lvl w:ilvl="4" w:tplc="47DA0182">
      <w:numFmt w:val="bullet"/>
      <w:lvlText w:val="•"/>
      <w:lvlJc w:val="left"/>
      <w:pPr>
        <w:ind w:left="3980" w:hanging="360"/>
      </w:pPr>
      <w:rPr>
        <w:rFonts w:hint="default"/>
      </w:rPr>
    </w:lvl>
    <w:lvl w:ilvl="5" w:tplc="1EBC6066">
      <w:numFmt w:val="bullet"/>
      <w:lvlText w:val="•"/>
      <w:lvlJc w:val="left"/>
      <w:pPr>
        <w:ind w:left="4993" w:hanging="360"/>
      </w:pPr>
      <w:rPr>
        <w:rFonts w:hint="default"/>
      </w:rPr>
    </w:lvl>
    <w:lvl w:ilvl="6" w:tplc="8DC895E2">
      <w:numFmt w:val="bullet"/>
      <w:lvlText w:val="•"/>
      <w:lvlJc w:val="left"/>
      <w:pPr>
        <w:ind w:left="6006" w:hanging="360"/>
      </w:pPr>
      <w:rPr>
        <w:rFonts w:hint="default"/>
      </w:rPr>
    </w:lvl>
    <w:lvl w:ilvl="7" w:tplc="83A82ACA">
      <w:numFmt w:val="bullet"/>
      <w:lvlText w:val="•"/>
      <w:lvlJc w:val="left"/>
      <w:pPr>
        <w:ind w:left="7020" w:hanging="360"/>
      </w:pPr>
      <w:rPr>
        <w:rFonts w:hint="default"/>
      </w:rPr>
    </w:lvl>
    <w:lvl w:ilvl="8" w:tplc="063C8686">
      <w:numFmt w:val="bullet"/>
      <w:lvlText w:val="•"/>
      <w:lvlJc w:val="left"/>
      <w:pPr>
        <w:ind w:left="8033" w:hanging="360"/>
      </w:pPr>
      <w:rPr>
        <w:rFonts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A9189C"/>
    <w:rsid w:val="001B0CA3"/>
    <w:rsid w:val="00313A55"/>
    <w:rsid w:val="00661C1B"/>
    <w:rsid w:val="00782093"/>
    <w:rsid w:val="008B19FF"/>
    <w:rsid w:val="008E32A6"/>
    <w:rsid w:val="00A9189C"/>
    <w:rsid w:val="00D87DFF"/>
    <w:rsid w:val="00EC76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ind w:left="582" w:hanging="360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94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D87DFF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87DFF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D87DFF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87DFF"/>
    <w:rPr>
      <w:rFonts w:ascii="Arial" w:eastAsia="Arial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281</Words>
  <Characters>1605</Characters>
  <Application>Microsoft Office Word</Application>
  <DocSecurity>0</DocSecurity>
  <Lines>13</Lines>
  <Paragraphs>3</Paragraphs>
  <ScaleCrop>false</ScaleCrop>
  <Company/>
  <LinksUpToDate>false</LinksUpToDate>
  <CharactersWithSpaces>1883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GEN007 - Environment Incident Register</dc:title>
  <dc:creator>Mboon</dc:creator>
  <cp:keywords>()</cp:keywords>
  <cp:lastModifiedBy>HA5V2-TE3</cp:lastModifiedBy>
  <cp:revision>9</cp:revision>
  <dcterms:created xsi:type="dcterms:W3CDTF">2018-03-05T14:17:00Z</dcterms:created>
  <dcterms:modified xsi:type="dcterms:W3CDTF">2018-07-05T08:08:00Z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